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F7" w:rsidRDefault="004564F7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F7" w:rsidRDefault="004564F7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93D" w:rsidRPr="00C43A61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A6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720136" w:rsidRPr="00C43A61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A61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720136" w:rsidRPr="00C43A61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A61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20136" w:rsidRPr="00C43A61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Pr="00C43A61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A61">
        <w:rPr>
          <w:rFonts w:ascii="Times New Roman" w:hAnsi="Times New Roman" w:cs="Times New Roman"/>
          <w:b/>
          <w:sz w:val="28"/>
          <w:szCs w:val="28"/>
        </w:rPr>
        <w:t>Д</w:t>
      </w:r>
      <w:r w:rsidR="00C43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A61">
        <w:rPr>
          <w:rFonts w:ascii="Times New Roman" w:hAnsi="Times New Roman" w:cs="Times New Roman"/>
          <w:b/>
          <w:sz w:val="28"/>
          <w:szCs w:val="28"/>
        </w:rPr>
        <w:t>У</w:t>
      </w:r>
      <w:r w:rsidR="00C43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A61">
        <w:rPr>
          <w:rFonts w:ascii="Times New Roman" w:hAnsi="Times New Roman" w:cs="Times New Roman"/>
          <w:b/>
          <w:sz w:val="28"/>
          <w:szCs w:val="28"/>
        </w:rPr>
        <w:t>М</w:t>
      </w:r>
      <w:r w:rsidR="00C43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A61">
        <w:rPr>
          <w:rFonts w:ascii="Times New Roman" w:hAnsi="Times New Roman" w:cs="Times New Roman"/>
          <w:b/>
          <w:sz w:val="28"/>
          <w:szCs w:val="28"/>
        </w:rPr>
        <w:t>А</w:t>
      </w:r>
    </w:p>
    <w:p w:rsidR="00720136" w:rsidRPr="00C43A61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Pr="00C43A61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3A6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43A6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C43A61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86984">
        <w:rPr>
          <w:rFonts w:ascii="Times New Roman" w:hAnsi="Times New Roman" w:cs="Times New Roman"/>
          <w:sz w:val="28"/>
          <w:szCs w:val="28"/>
        </w:rPr>
        <w:t>.06.2011</w:t>
      </w:r>
      <w:r w:rsidR="007201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</w:t>
      </w:r>
      <w:r w:rsidR="0012537A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64F7" w:rsidRDefault="004564F7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5A6E" w:rsidRDefault="00C65A6E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C65A6E" w:rsidRDefault="00C65A6E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Думы Ханты-Мансийского </w:t>
      </w:r>
    </w:p>
    <w:p w:rsidR="00C65A6E" w:rsidRDefault="00C65A6E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20.12.2007 № 255 </w:t>
      </w:r>
    </w:p>
    <w:p w:rsidR="0032131F" w:rsidRDefault="00C65A6E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программы</w:t>
      </w:r>
    </w:p>
    <w:p w:rsidR="00C65A6E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131F">
        <w:rPr>
          <w:rFonts w:ascii="Times New Roman" w:hAnsi="Times New Roman" w:cs="Times New Roman"/>
          <w:sz w:val="28"/>
          <w:szCs w:val="28"/>
        </w:rPr>
        <w:t>Доступное и комфортное жилье</w:t>
      </w:r>
    </w:p>
    <w:p w:rsidR="00720136" w:rsidRDefault="0032131F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молодым»</w:t>
      </w:r>
      <w:r w:rsidR="00C65A6E">
        <w:rPr>
          <w:rFonts w:ascii="Times New Roman" w:hAnsi="Times New Roman" w:cs="Times New Roman"/>
          <w:sz w:val="28"/>
          <w:szCs w:val="28"/>
        </w:rPr>
        <w:t xml:space="preserve"> </w:t>
      </w:r>
      <w:r w:rsidR="00720136">
        <w:rPr>
          <w:rFonts w:ascii="Times New Roman" w:hAnsi="Times New Roman" w:cs="Times New Roman"/>
          <w:sz w:val="28"/>
          <w:szCs w:val="28"/>
        </w:rPr>
        <w:t>на 2008-2010 годы»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64F7" w:rsidRDefault="004564F7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64F7" w:rsidRDefault="004564F7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7047BB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муниципальн</w:t>
      </w:r>
      <w:r w:rsidR="00C43A61">
        <w:rPr>
          <w:rFonts w:ascii="Times New Roman" w:hAnsi="Times New Roman" w:cs="Times New Roman"/>
          <w:sz w:val="28"/>
          <w:szCs w:val="28"/>
        </w:rPr>
        <w:t>ых правовых актов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C65A6E">
        <w:rPr>
          <w:rFonts w:ascii="Times New Roman" w:hAnsi="Times New Roman" w:cs="Times New Roman"/>
          <w:sz w:val="28"/>
          <w:szCs w:val="28"/>
        </w:rPr>
        <w:t xml:space="preserve"> Российской Федерации, со статьей 179 Бюджетного кодекса Российской Федерации, ст. ст. 31, 36 Устава Ханты-Мансийского района,</w:t>
      </w:r>
      <w:r w:rsidR="00720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136" w:rsidRDefault="00720136" w:rsidP="00201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Pr="00C43A61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A6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A6E" w:rsidRDefault="00C65A6E" w:rsidP="0072013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720136" w:rsidRDefault="00C65A6E" w:rsidP="00C6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Решение Думы Ханты-Мансийского района от 20.12.2007 № 255 </w:t>
      </w:r>
      <w:r w:rsidR="00C43A6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«Об утверждении программы «Доступное и комфортное жилье молодым» на 2008-2010 годы»;</w:t>
      </w:r>
    </w:p>
    <w:p w:rsidR="00C65A6E" w:rsidRDefault="00C65A6E" w:rsidP="00C6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Решение Думы Ханты-Мансийского района от 28.05.2008 № 320 </w:t>
      </w:r>
      <w:r w:rsidR="00C43A6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программу «Доступное и комфортное ж</w:t>
      </w:r>
      <w:r w:rsidR="007047BB">
        <w:rPr>
          <w:rFonts w:ascii="Times New Roman" w:hAnsi="Times New Roman" w:cs="Times New Roman"/>
          <w:sz w:val="28"/>
          <w:szCs w:val="28"/>
        </w:rPr>
        <w:t>илье молодым на 2008-2010 годы»;</w:t>
      </w:r>
    </w:p>
    <w:p w:rsidR="007047BB" w:rsidRPr="00D470D3" w:rsidRDefault="007047BB" w:rsidP="00C6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</w:t>
      </w:r>
      <w:r w:rsidR="001A6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Думы Ханты-Мансийского района от 06.10.2009 № 465 </w:t>
      </w:r>
      <w:r w:rsidR="00C43A6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01475">
        <w:rPr>
          <w:rFonts w:ascii="Times New Roman" w:hAnsi="Times New Roman" w:cs="Times New Roman"/>
          <w:sz w:val="28"/>
          <w:szCs w:val="28"/>
        </w:rPr>
        <w:t xml:space="preserve">О внесении в решения Думы Ханты-Мансийского района от 20.12.2007 </w:t>
      </w:r>
      <w:r w:rsidR="00C43A61">
        <w:rPr>
          <w:rFonts w:ascii="Times New Roman" w:hAnsi="Times New Roman" w:cs="Times New Roman"/>
          <w:sz w:val="28"/>
          <w:szCs w:val="28"/>
        </w:rPr>
        <w:t xml:space="preserve">     </w:t>
      </w:r>
      <w:r w:rsidR="00201475">
        <w:rPr>
          <w:rFonts w:ascii="Times New Roman" w:hAnsi="Times New Roman" w:cs="Times New Roman"/>
          <w:sz w:val="28"/>
          <w:szCs w:val="28"/>
        </w:rPr>
        <w:t xml:space="preserve">№ 255 «Об утверждении программы «Доступное и комфортное жилье молодым» на 2008-2010 годы, </w:t>
      </w:r>
      <w:r w:rsidR="00F8433D">
        <w:rPr>
          <w:rFonts w:ascii="Times New Roman" w:hAnsi="Times New Roman" w:cs="Times New Roman"/>
          <w:sz w:val="28"/>
          <w:szCs w:val="28"/>
        </w:rPr>
        <w:t>р</w:t>
      </w:r>
      <w:r w:rsidR="00C43A61">
        <w:rPr>
          <w:rFonts w:ascii="Times New Roman" w:hAnsi="Times New Roman" w:cs="Times New Roman"/>
          <w:sz w:val="28"/>
          <w:szCs w:val="28"/>
        </w:rPr>
        <w:t xml:space="preserve">ешение Думы Ханты-Мансийского района </w:t>
      </w:r>
      <w:r w:rsidR="00201475">
        <w:rPr>
          <w:rFonts w:ascii="Times New Roman" w:hAnsi="Times New Roman" w:cs="Times New Roman"/>
          <w:sz w:val="28"/>
          <w:szCs w:val="28"/>
        </w:rPr>
        <w:t xml:space="preserve">от 28.05.2008 № 320 «О внесении изменений в программу «Доступное и комфортное жилье молодым </w:t>
      </w:r>
      <w:bookmarkStart w:id="0" w:name="_GoBack"/>
      <w:bookmarkEnd w:id="0"/>
      <w:r w:rsidR="00201475">
        <w:rPr>
          <w:rFonts w:ascii="Times New Roman" w:hAnsi="Times New Roman" w:cs="Times New Roman"/>
          <w:sz w:val="28"/>
          <w:szCs w:val="28"/>
        </w:rPr>
        <w:t>на 2008-2010 годы».</w:t>
      </w: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64F7" w:rsidRDefault="004564F7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64F7" w:rsidRDefault="004564F7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64F7" w:rsidRPr="00D470D3" w:rsidRDefault="004564F7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70D3">
        <w:rPr>
          <w:rFonts w:ascii="Times New Roman" w:hAnsi="Times New Roman" w:cs="Times New Roman"/>
          <w:sz w:val="28"/>
          <w:szCs w:val="28"/>
        </w:rPr>
        <w:t>Настоящее ре</w:t>
      </w:r>
      <w:r w:rsidR="00C65A6E">
        <w:rPr>
          <w:rFonts w:ascii="Times New Roman" w:hAnsi="Times New Roman" w:cs="Times New Roman"/>
          <w:sz w:val="28"/>
          <w:szCs w:val="28"/>
        </w:rPr>
        <w:t>шение всту</w:t>
      </w:r>
      <w:r w:rsidR="007047BB">
        <w:rPr>
          <w:rFonts w:ascii="Times New Roman" w:hAnsi="Times New Roman" w:cs="Times New Roman"/>
          <w:sz w:val="28"/>
          <w:szCs w:val="28"/>
        </w:rPr>
        <w:t>пает</w:t>
      </w:r>
      <w:r w:rsidR="001A6E3B">
        <w:rPr>
          <w:rFonts w:ascii="Times New Roman" w:hAnsi="Times New Roman" w:cs="Times New Roman"/>
          <w:sz w:val="28"/>
          <w:szCs w:val="28"/>
        </w:rPr>
        <w:t xml:space="preserve"> </w:t>
      </w:r>
      <w:r w:rsidR="007047BB">
        <w:rPr>
          <w:rFonts w:ascii="Times New Roman" w:hAnsi="Times New Roman" w:cs="Times New Roman"/>
          <w:sz w:val="28"/>
          <w:szCs w:val="28"/>
        </w:rPr>
        <w:t>в силу после его официального опубликования (обнародования)</w:t>
      </w:r>
      <w:r w:rsidRPr="00D470D3">
        <w:rPr>
          <w:rFonts w:ascii="Times New Roman" w:hAnsi="Times New Roman" w:cs="Times New Roman"/>
          <w:sz w:val="28"/>
          <w:szCs w:val="28"/>
        </w:rPr>
        <w:t>.</w:t>
      </w:r>
    </w:p>
    <w:p w:rsidR="00201475" w:rsidRDefault="00201475" w:rsidP="0020147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64F7" w:rsidRDefault="004564F7" w:rsidP="0020147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64F7" w:rsidRDefault="004564F7" w:rsidP="0020147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64F7" w:rsidRPr="00201475" w:rsidRDefault="004564F7" w:rsidP="0020147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Pr="00D470D3" w:rsidRDefault="00703A8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512A9" w:rsidRDefault="00720136" w:rsidP="00704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0D3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</w:t>
      </w:r>
      <w:r w:rsidR="00D470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3A86">
        <w:rPr>
          <w:rFonts w:ascii="Times New Roman" w:hAnsi="Times New Roman" w:cs="Times New Roman"/>
          <w:sz w:val="28"/>
          <w:szCs w:val="28"/>
        </w:rPr>
        <w:t xml:space="preserve">         П.Н.</w:t>
      </w:r>
      <w:r w:rsidR="00C43A61">
        <w:rPr>
          <w:rFonts w:ascii="Times New Roman" w:hAnsi="Times New Roman" w:cs="Times New Roman"/>
          <w:sz w:val="28"/>
          <w:szCs w:val="28"/>
        </w:rPr>
        <w:t xml:space="preserve"> </w:t>
      </w:r>
      <w:r w:rsidR="00703A86">
        <w:rPr>
          <w:rFonts w:ascii="Times New Roman" w:hAnsi="Times New Roman" w:cs="Times New Roman"/>
          <w:sz w:val="28"/>
          <w:szCs w:val="28"/>
        </w:rPr>
        <w:t>Захаров</w:t>
      </w:r>
    </w:p>
    <w:p w:rsidR="004564F7" w:rsidRDefault="004564F7" w:rsidP="00704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Pr="00D470D3" w:rsidRDefault="0012537A" w:rsidP="00704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</w:t>
      </w:r>
      <w:r w:rsidR="00CB3E10">
        <w:rPr>
          <w:rFonts w:ascii="Times New Roman" w:hAnsi="Times New Roman" w:cs="Times New Roman"/>
          <w:sz w:val="28"/>
          <w:szCs w:val="28"/>
        </w:rPr>
        <w:t>2011</w:t>
      </w:r>
      <w:r w:rsidR="00720136" w:rsidRPr="00D470D3">
        <w:rPr>
          <w:rFonts w:ascii="Times New Roman" w:hAnsi="Times New Roman" w:cs="Times New Roman"/>
          <w:sz w:val="28"/>
          <w:szCs w:val="28"/>
        </w:rPr>
        <w:t xml:space="preserve"> </w:t>
      </w:r>
      <w:r w:rsidR="001513EB" w:rsidRPr="00D470D3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20136" w:rsidRPr="00D470D3" w:rsidSect="007201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136"/>
    <w:rsid w:val="0004490E"/>
    <w:rsid w:val="000A180C"/>
    <w:rsid w:val="000F650D"/>
    <w:rsid w:val="00125138"/>
    <w:rsid w:val="0012537A"/>
    <w:rsid w:val="001513EB"/>
    <w:rsid w:val="001A6E3B"/>
    <w:rsid w:val="001B1675"/>
    <w:rsid w:val="00201475"/>
    <w:rsid w:val="00253181"/>
    <w:rsid w:val="002D4702"/>
    <w:rsid w:val="0032131F"/>
    <w:rsid w:val="003512A9"/>
    <w:rsid w:val="0035272E"/>
    <w:rsid w:val="003760E5"/>
    <w:rsid w:val="004369D4"/>
    <w:rsid w:val="004564F7"/>
    <w:rsid w:val="005801C9"/>
    <w:rsid w:val="00634E19"/>
    <w:rsid w:val="00652BEE"/>
    <w:rsid w:val="00703A86"/>
    <w:rsid w:val="007047BB"/>
    <w:rsid w:val="00720136"/>
    <w:rsid w:val="007358D3"/>
    <w:rsid w:val="0079071C"/>
    <w:rsid w:val="00965589"/>
    <w:rsid w:val="00BA793D"/>
    <w:rsid w:val="00BC2D8B"/>
    <w:rsid w:val="00C43A61"/>
    <w:rsid w:val="00C65A6E"/>
    <w:rsid w:val="00CB3E10"/>
    <w:rsid w:val="00CF52D6"/>
    <w:rsid w:val="00D470D3"/>
    <w:rsid w:val="00D86984"/>
    <w:rsid w:val="00DB48CE"/>
    <w:rsid w:val="00E16BB1"/>
    <w:rsid w:val="00F60849"/>
    <w:rsid w:val="00F8433D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1235-ECB7-42A5-909B-D230F17C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Макарова С.Ю.</cp:lastModifiedBy>
  <cp:revision>22</cp:revision>
  <cp:lastPrinted>2011-06-21T03:40:00Z</cp:lastPrinted>
  <dcterms:created xsi:type="dcterms:W3CDTF">2009-12-04T03:46:00Z</dcterms:created>
  <dcterms:modified xsi:type="dcterms:W3CDTF">2011-06-21T03:41:00Z</dcterms:modified>
</cp:coreProperties>
</file>